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390"/>
        <w:gridCol w:w="1559"/>
        <w:gridCol w:w="1701"/>
        <w:gridCol w:w="737"/>
        <w:gridCol w:w="708"/>
        <w:gridCol w:w="709"/>
        <w:gridCol w:w="1276"/>
        <w:gridCol w:w="709"/>
        <w:gridCol w:w="3402"/>
        <w:gridCol w:w="1312"/>
      </w:tblGrid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0" w:name="RANGE!A1:K1"/>
            <w:r w:rsidRPr="00023740">
              <w:rPr>
                <w:rFonts w:ascii="Calibri" w:eastAsia="Times New Roman" w:hAnsi="Calibri" w:cs="Times New Roman"/>
                <w:lang w:eastAsia="ru-RU"/>
              </w:rPr>
              <w:t>Объект</w:t>
            </w:r>
            <w:bookmarkEnd w:id="0"/>
          </w:p>
        </w:tc>
        <w:tc>
          <w:tcPr>
            <w:tcW w:w="1390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Населённый пункт</w:t>
            </w:r>
          </w:p>
        </w:tc>
        <w:tc>
          <w:tcPr>
            <w:tcW w:w="1701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Улица</w:t>
            </w:r>
          </w:p>
        </w:tc>
        <w:tc>
          <w:tcPr>
            <w:tcW w:w="737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№ дома</w:t>
            </w:r>
          </w:p>
        </w:tc>
        <w:tc>
          <w:tcPr>
            <w:tcW w:w="708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Этаж (этажей)</w:t>
            </w:r>
          </w:p>
        </w:tc>
        <w:tc>
          <w:tcPr>
            <w:tcW w:w="709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Материал стен</w:t>
            </w:r>
          </w:p>
        </w:tc>
        <w:tc>
          <w:tcPr>
            <w:tcW w:w="1276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Параметры</w:t>
            </w:r>
          </w:p>
        </w:tc>
        <w:tc>
          <w:tcPr>
            <w:tcW w:w="709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val="en-US" w:eastAsia="ru-RU"/>
              </w:rPr>
              <w:t>S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участка</w:t>
            </w:r>
          </w:p>
        </w:tc>
        <w:tc>
          <w:tcPr>
            <w:tcW w:w="3402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Описание</w:t>
            </w:r>
          </w:p>
        </w:tc>
        <w:tc>
          <w:tcPr>
            <w:tcW w:w="1312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Коровникова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37,5/19/9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б/з, с/у сов,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ламинат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потолок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lang w:eastAsia="ru-RU"/>
              </w:rPr>
              <w:t>55</w:t>
            </w:r>
            <w:r w:rsidRPr="00023740">
              <w:rPr>
                <w:rFonts w:ascii="Arial" w:eastAsia="Times New Roman" w:hAnsi="Arial" w:cs="Arial"/>
                <w:lang w:eastAsia="ru-RU"/>
              </w:rPr>
              <w:t>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Кочетова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34/19/7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б/б,  с/у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сов-кафель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хороший ремонт,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1 400 000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Савино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центральная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31/18/6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среднее </w:t>
            </w: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б/б, свободна, прямая продажа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Локомативная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31/17/6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без ремонта, колонка </w:t>
            </w: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авт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с/п,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1 250 000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Октябрьская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4к1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33/20/7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б/з, обмен на 3кк около 10шк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1 350 000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Корсунова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38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27,8/6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есть проект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Десятинная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17к1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30,7/17/5,8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ламинат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подвесной потолок,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встр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1 350 000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Завокзальная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37,</w:t>
            </w:r>
            <w:bookmarkStart w:id="1" w:name="_GoBack"/>
            <w:bookmarkEnd w:id="1"/>
            <w:r w:rsidRPr="00023740">
              <w:rPr>
                <w:rFonts w:ascii="Arial" w:eastAsia="Times New Roman" w:hAnsi="Arial" w:cs="Arial"/>
                <w:lang w:eastAsia="ru-RU"/>
              </w:rPr>
              <w:t>4/17/11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б/з,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встр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прихожая,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ванна кафель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Парковая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29,7/18/5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частично мебель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Деревяницы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Королева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32/17/6,9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ванна краска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Завокзальная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29/12/5,5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обременение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втб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900тр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Корсунова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40 к5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39/19/9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ванна кафель,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стир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маш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шкаф купе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1 600 000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Мира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23 к 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31/16/6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/б, обычная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1 150 000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Космонавтов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29/12/5,5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у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сов, л/з,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состояние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1 550 000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Рахманинова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 ремонтом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1 800 000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Плашкино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центральная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дер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28,3/18,1/10,2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Продам 1к квартиру в жилом доме, расположенную на участке 9,5 соток-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собственность,под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ведение личного подсобного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хозяйства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ечное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отопление, газовая плита, туалет, веранда. </w:t>
            </w: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На участке банька, летний дачный домик, колодец,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плодово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ягодные насаждения. Река Мста. Можно под мат. капитал, ипотеку.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530 000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1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Колмовская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набережная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26/12/9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26м студия лоджия застеклена с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ремонтом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обавить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мебелью и бытовой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1 550 000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Панковка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Промышленная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11 к.5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32/17/8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цгв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хорошее состояние, с/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1 300 000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Московская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38/20/11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лоджия застеклена и утеплена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С.у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. совм.  стеклопакеты.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Обыч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Состоянии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1 750 000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Попова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34/18/8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требует ремонт!, б/б,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меж ком двери массив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1 350 000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Нехинская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7/12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51/22/14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Нехинская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9/12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51/22/14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Моковская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5/10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40,4/18/ 12,7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/у сов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ломинат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душ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каб,кафель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2 подвала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Кочетова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30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44/20/10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/у сов, л/з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2 250 000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А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Корсунова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40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31/18,9/6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/у сов, б/б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обыч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1 220 000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Рахманинова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 ремонтом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1 800 000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Моковская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122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30/12/8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/у сов, л/з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меб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хол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-к</w:t>
            </w:r>
          </w:p>
          <w:p w:rsidR="00C464E8" w:rsidRPr="00715CFE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15CFE">
              <w:rPr>
                <w:rFonts w:ascii="Arial" w:eastAsia="Times New Roman" w:hAnsi="Arial" w:cs="Arial"/>
                <w:b/>
                <w:lang w:eastAsia="ru-RU"/>
              </w:rPr>
              <w:t>АРЕНДА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1 700</w:t>
            </w:r>
            <w:r>
              <w:rPr>
                <w:rFonts w:ascii="Arial" w:eastAsia="Times New Roman" w:hAnsi="Arial" w:cs="Arial"/>
                <w:lang w:eastAsia="ru-RU"/>
              </w:rPr>
              <w:t> </w:t>
            </w:r>
            <w:r w:rsidRPr="00023740">
              <w:rPr>
                <w:rFonts w:ascii="Arial" w:eastAsia="Times New Roman" w:hAnsi="Arial" w:cs="Arial"/>
                <w:lang w:eastAsia="ru-RU"/>
              </w:rPr>
              <w:t>000</w:t>
            </w:r>
          </w:p>
          <w:p w:rsidR="00C464E8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10 000+</w:t>
            </w:r>
          </w:p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счетчик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Волотовская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37/19,2/9,2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/у сов, л/з</w:t>
            </w: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от строителей,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кухня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Колмовская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набережная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715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Псковская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30а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35/17,5/8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б/з с/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раз</w:t>
            </w: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6A0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Большой балкон, отличный ремонт,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кухня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Б.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С-П</w:t>
            </w:r>
            <w:proofErr w:type="gram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4/15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57/33,4/8,6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1997Гп,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огромная лоджия,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ламинат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с/у раз-кафель, прихожая, 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2 900 000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Панковка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Промышленная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46,9/30/7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хор </w:t>
            </w: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потолок, кафель, с/п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1 150 000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Псковская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48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48,4/26,4/8,1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состояние уд, 2лоджии/з, ком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из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1 950 000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Менделеева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44,9/27/6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б/з, ком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смеж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кафель,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ламинат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встроенная кухня, прихожая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1 650 000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Зелинского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54/19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55/39/9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кафель, теплые полы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2 500 000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Большая Московская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84/1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44/28/6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б/з, возможен обмен с доплатой на 2-3ккв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1900000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Божонка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53/29/9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л/з,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/п,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оычнаяб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р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ста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1 300 000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Сольцы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Советская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44а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50/31/6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со всеми удобствами, газ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балон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б/б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Андреевская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10/13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53/26/9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подв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потолок, ремонт, кухня, холод-к, 1989гп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3 850 000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Борки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пер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орковский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48,2/29/8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цгв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1450000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БСП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41/28/6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ОТЛ, ЕВРО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1 750 000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Павла Левита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43,4/28/6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уд, б/з, ком из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БСП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43/28/6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ЕВРОРЕМОНТ,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1 750 000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Кочетова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30 к 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60,4/48/12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ремонт,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л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/з,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коллекционны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кафель в ванне и с/у, пол пробка, сложная подсветка.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3 790 000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Рахманинова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53,7/33,8/9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пол линолеум, 1 ком под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6A0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Pr="00023740">
              <w:rPr>
                <w:rFonts w:ascii="Arial" w:eastAsia="Times New Roman" w:hAnsi="Arial" w:cs="Arial"/>
                <w:lang w:eastAsia="ru-RU"/>
              </w:rPr>
              <w:t>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Химиков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47,3/30/6,3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б/з и обшит, ком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из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кухня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3 кладовки,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1 590 000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Тесово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Нетыльский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пер. Пионерский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41/25/9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л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/з, дом 84гп,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болер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косм ремонт,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Германа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44/28/6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с/у совм., комнаты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смежные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теклопакеты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новая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дверь,радиаторы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1 550 000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Савино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47/34/6,4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2к кв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авино.4/5п;58/34/6,4.ванна в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кафеле,с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пакет,нат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потолок,балкон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застеклённой.к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из;с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/ у разд.1400000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1 150 000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2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Новоселицы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Армейская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50/30,2/9,4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квартира с хорошим ремонтом, окна стеклопакеты, остается встроенная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кухня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,ц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ентрализованная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горячая вода, балкон застеклен, комнаты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изолированны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с/у кафель, квартира светлая уютная, очень красивое место-река, лес.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1 330 000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Козьмодемьянская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42,3/29,6/6,1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с/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колонка автомат, косметический ремонт дома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1 750 000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Тесово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Нетыльский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Советская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44/25/6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в двух квартирном одноэтажном доме. 44/25/6 , с/у совм., центр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ода, отопление, печка,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., участок 5 соток.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170000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Старая Русса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Крестецкая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39/28/6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ком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смеж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центр отопление, 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, косм  ремонт, душевая кабина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Григорово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центральная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51,3/32,5/8,6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б/з, с/у сов,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потолок, теплый пол,           ОБРЕМЕЕНИЕ 1700 СБЕРБАНК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Панковка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Сады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Индустриальная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25а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57/27/12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б/б,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линолеум напротив тюрьмы от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жд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300м, 26 автобус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1300000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Тимура Фрунзе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45/28/6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б,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хорошая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с/у сов,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смежка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1 950 000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Державина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42,4/28/6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б/з, ком из,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ламинат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у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кафель,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вс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кухня, прихожая, обременение 470 ФОНД АИЖК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1 950 000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Чечулино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51,3/18,5-14/8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б/з, комнаты из, ванна кафель,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мебель по договор.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1 500 000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Сольцы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42/28/6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б, комнаты из,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Сольцы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37/6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обычная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центральное отопление, ванны нет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lastRenderedPageBreak/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Сольцы 2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48/32/7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состояние хорошее,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Сергово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50/27/9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газ, вода, центральное отопление,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1350000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Попова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16к1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пан</w:t>
            </w:r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43/28/6,2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Лоджия на 2 окна, остается кухня и мебель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FA1B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Октябрьская 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12к1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50,4/36,4/6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Хор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, б/з, ком из, с/п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Завокзальная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60/23/14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Б.Московская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82/2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41/28/6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обычное,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можно под коммерцию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6A0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023740">
              <w:rPr>
                <w:rFonts w:ascii="Arial" w:eastAsia="Times New Roman" w:hAnsi="Arial" w:cs="Arial"/>
                <w:lang w:eastAsia="ru-RU"/>
              </w:rPr>
              <w:t>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Божонка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50/35/6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б/б, хор </w:t>
            </w:r>
            <w:proofErr w:type="spellStart"/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возможен обмен на город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1100000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Коровникова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 к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63/39/9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2л/з, есть подвал, </w:t>
            </w:r>
            <w:proofErr w:type="spellStart"/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обычное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2 450 000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Маловишерская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8/10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74,5/42,8/14,2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л/з- 7,4  ком из,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вс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кухня,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отл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закрытая территория, 6 лет дому, теплый пол, дорогой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4 600 000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Волотовская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68/43/11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нз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ком 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ремонт,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вст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кухня, прихожая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6A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3 </w:t>
            </w:r>
            <w:r>
              <w:rPr>
                <w:rFonts w:ascii="Calibri" w:eastAsia="Times New Roman" w:hAnsi="Calibri" w:cs="Times New Roman"/>
                <w:lang w:eastAsia="ru-RU"/>
              </w:rPr>
              <w:t>65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t>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3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пр. А.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Корсунова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38 к. 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61/40/7,5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л/з,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кухня, коридор, прихожая - кафель, окна на раз стороны, кладовка на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эт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2 300 000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3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Понкратова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56/40/5,5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б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,с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/у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совм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косм рем, паркет,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2 350 000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3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Коровникова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 к.3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63,2/40,2/8,6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б/з, с/у раз,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чистая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ком 19, 10,11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2 800 000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3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Хвойнинский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Боровское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Молодежная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81/56/15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цгв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веранда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3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Корсунова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36 к.6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58/39/7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комнаты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изол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2 балкона, с\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нат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потолок,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линолеум, центральная горячая вода, светлая и теплая квартира, 1993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г.п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1 собственник.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2 150 000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lastRenderedPageBreak/>
              <w:t xml:space="preserve">3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Свободы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27к1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63/42/9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стеклопак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у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раз, л/з, частичный ремонт-ванна, туалет, спальня.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2 600 000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3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Подберезье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63/43/10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л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/з, возможен обмен на комнату или 1ккв в городе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1 600 000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3ккв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Корсунова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59,4/44/6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нз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2к на раз стороны, обычное состояние только стеклопакеты, надо 1ккв и 2ккв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2 300 000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3ккв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Сольцы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63/44/9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хорошее состояние,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1200000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3ККВ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Ермолино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61/40/9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ремонт, мебель, участок4сот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1 250 000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3ккв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Деревяницы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Советской Армии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30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61/40/8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требует косм ремонт,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больша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я кладовка,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хорошая м входная дверь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 3ккв</w:t>
            </w: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Тимура Фрунзе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12/3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1/3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20,3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обмен на квартиру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F65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650000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C464E8" w:rsidRPr="00FA1B72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Мира 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16/21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63/42/9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FA1B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б/з, состояние обычное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чистая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ванне кафель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2550000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БМ 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FA1B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61/46,4/6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Без ремонта, б/з, ком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из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с/у раз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Щусева 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9/9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с/у сов, надо 1 и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+ доплата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Большая Московская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6/10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120/76,4/14,1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ТСЖ, ХОР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4 к.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Зелинского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81/50/7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ком из,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2450000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Б.Московская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102/70/11,5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б/з, ком 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из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2 500 000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4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Большая Санкт-Петербургская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72/57/8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л/з, б/з, с/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с/у раз, ком из, встроенная кухня, новые м/двери, хорошая входная дверь,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2 850 000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4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Деревяницы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20 Января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59,1/44,1/7,1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Деревяницы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 20 января д.10, 4/5п, 59,1/44,1/7,1 хор, б/з,2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из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,р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аз,ЦГВ,в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2 ком. с/п, возможен обмен.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2400000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Псковская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125/105/20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ком из,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ламинат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отл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тамбур на 2кв,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кафел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с/у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совь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дача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Панковка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Сады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Панковка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9й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км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адоводство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"Вишенка-1" (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Квантовские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дачи)Участок на берегу реки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Веряжа,асфальт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.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Подьезд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с двух сторон.1Собственник. 5 Соток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земли.Электричество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подключено.2Х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этажн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домик 6х4на 3комнаты,веранда,балкон. Банька 12м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,т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уалет сарай. Много плодовых деревьев.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Яблони,сливы,вишня,орешник,груша,смородина.две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большие теплицы по18м.из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стекла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.П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олив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централизованный 3р.в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неделю.труба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идет вдоль участка и за счет близкого расположения к водокачке вода всегда в доступе.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380000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дача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Панковка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Сады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бревно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 сотки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товарищество Восход, домик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Горынево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брус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мансардой15м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олодец,насаждения.10км от города.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880 000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Новая Мельница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двухэтажный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вет,печь,колодец,насаждения,две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теплицы.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570 000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Панковка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Сады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 км Псковского шоссе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бревно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90/40/8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Панковка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дом бревенчатый 2-х этажный, 90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эл-во, септик, вода в доме, туалет, ванна, кухня встроенная,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панель, на кухне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3 комнаты, все окна стеклопакеты, отопление котел, участок огорожен, есть место для машины, баня, участок 6 соток, возможен обмен.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1 150 000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Демянский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Сахново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бревно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6х9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 сото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3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комнаты+кухня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пристройка, колодец, печь, река, лес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Шимский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Луки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бревно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16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 бревенчатый 60м, 2комнаты, кухня, веранда,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хоздвор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отопление печное, </w:t>
            </w: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участок 16 сот, колодец, баня, хорошее место для отдыха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Новая Мельница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230/70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1-эт холл, кухня-столовая,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гостинная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с/у, 2-ой этаж: 3 спальни, бильярдная, с/у, гараж, подвальное помещение 70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15 соток, баня, беседка, теплица, спорт площадка, забор, торг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14 000 000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Трубичино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блочный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отопление батареи-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кател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, эл-во, отделка, новый 2014 года постройки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1 300 000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дом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Валдайский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Нелюшка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бревно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17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Валдайский р-он, д.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Нелюшка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участок 17 соток, дом 6 на 9,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недострой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 крышей, стеклопакеты, от города Валдай 17км, озеро 300м.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кгт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Мира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31 к.2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25/18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отличная современная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кгт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большая комната на 2окна-стеклопакеты, везде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отдельно 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душ,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боллер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зона кухни, хорошая входная дверь.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1 050 000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кгт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Большая Московская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114 к. 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18,1/13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продам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кгт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чистая, светлая, остается стенка, прихожая, карниз. Окно с/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душ.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780 000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КГТ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Б. Московская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114 к. 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будет рем душ, туалет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кгт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Кочетова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33/17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б/б, с/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,к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осм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ремонт, по документам 1ккв, с/у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кгт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Большая Московская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114 к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20,5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евро,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встр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мебель,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натяж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потолок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ккт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Кочетова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 и 3 и 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25 и 18 и 28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разделена на зоны,  с/у общий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вс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тр</w:t>
            </w:r>
            <w:proofErr w:type="spellEnd"/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кухня,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900000 и 500000и 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680000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lastRenderedPageBreak/>
              <w:t>ккт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набережная р.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Гзень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ком в 2к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кгт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Рогатица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б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/б, общая кухня, туалет на 2е комнаты, без душа,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520000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комната в 3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Зелинского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44/17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10,4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комната в хорошей коммунальной квартире, с/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чистота -порядок, документы к сделке готовы.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комната в 4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Нехинская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22 к.1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комната в хорошей коммунальной квартире, с/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соседи все семейные, чистота -порядок, документы к сделке готовы.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620 000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комната в 5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Корсунова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36 к.2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балкон/з, хорошее состояние комнаты и общих мест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780 000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 2ккв</w:t>
            </w: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Советской армии</w:t>
            </w: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пан.</w:t>
            </w:r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цгв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комната в 5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к.кв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Московская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Как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кгт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большая комната, разделена на две, сделана зона кухни, 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ремонтик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остается встроенная кухня, хорошие доброжелательные соседи, душ на 3 комнаты, все документы для сделки есть, отказы собраны. Быстрый выход на сделку.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649 000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комната в 5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к.кв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Прусская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2/3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Большая Московская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49 к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обычное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, мебель остается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480 000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л/з, 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, хор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сост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вода в ком, мебель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700 000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Ломоносова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32к2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л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/з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а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орсунова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36 к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центральный вход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Ломоносова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32к1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л/з, 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нат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потолок, линолеум, мебель, техника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Щусева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8к1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остается мебель, 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Космонавтов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20/13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4этаж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Отл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состояние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комнаты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.О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бщие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места чистые.610000 и 1 этаж есть 20/13 Евроремонт.,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цгв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ванна. И 5этаж 18м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/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п,линолеум.Секция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на семь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комнат.Хорошее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состояние комнаты и общих мест.650000торг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610 000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Корсунова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36 к.1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Комната с хорошим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ремонтом.секция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места общего пользования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чистые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окументы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готовы.Продажа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мебелью и техникой.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Ломоносова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32 к.2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л/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заст.комната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хорошем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состоянии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ебель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остаётся.секция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моп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обычные..650000торг.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Корсунова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36 к.1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комната и секция в хорошем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состоянии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ентральный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вход.Мебель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остаётся.650000.тор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499 000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Щусева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 к.2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отличная комната, большая, светлая, ремонт, окно 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, хорошие места общего пользования, хорошие соседи комната выделена, документы все для продажи, для ипотеки готовы. Звоните.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Рахманинова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с/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>, вода в комнате, встроенная кухня, хорошее состояние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650000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КСТ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Великий 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Щусева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8 к.2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кирп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чистенькая, хор. сост. общих мест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,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670 000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lastRenderedPageBreak/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Космонавтов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чистенькая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Щусева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 к.1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ламинат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вода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цгв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в комнате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700 000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КСТ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Лужская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л/з,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вода в ком,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меб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стенка,див,стол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840 000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Космонавтов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косм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480000 за нал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Щусева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л/з, обшита,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 xml:space="preserve">, шкаф купе,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кух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гарнитур, косм ремонт, с/у под ключ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850 000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Хутынская</w:t>
            </w:r>
            <w:proofErr w:type="spellEnd"/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балкон, 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косм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530 000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кст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Корсунова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36 к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4/9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кирп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косм ремонт, чистая секция, свободна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500 000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Хутынская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 к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352B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остается кухня, вода в ком, разделена на зоны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Ломоносова</w:t>
            </w:r>
          </w:p>
        </w:tc>
        <w:tc>
          <w:tcPr>
            <w:tcW w:w="737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32к2</w:t>
            </w:r>
          </w:p>
        </w:tc>
        <w:tc>
          <w:tcPr>
            <w:tcW w:w="708" w:type="dxa"/>
            <w:shd w:val="clear" w:color="000000" w:fill="FFFFFF"/>
          </w:tcPr>
          <w:p w:rsidR="00C464E8" w:rsidRDefault="00C464E8" w:rsidP="00352B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5/5</w:t>
            </w:r>
          </w:p>
        </w:tc>
        <w:tc>
          <w:tcPr>
            <w:tcW w:w="709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20,6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л/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з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,х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сост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пол линолеум</w:t>
            </w:r>
          </w:p>
        </w:tc>
        <w:tc>
          <w:tcPr>
            <w:tcW w:w="131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Хутынская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37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25к1</w:t>
            </w:r>
          </w:p>
        </w:tc>
        <w:tc>
          <w:tcPr>
            <w:tcW w:w="708" w:type="dxa"/>
            <w:shd w:val="clear" w:color="000000" w:fill="FFFFFF"/>
          </w:tcPr>
          <w:p w:rsidR="00C464E8" w:rsidRDefault="00C464E8" w:rsidP="00352B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  <w:tc>
          <w:tcPr>
            <w:tcW w:w="709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18,5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вст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кухня,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стир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маш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чистая секция, с/у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нга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2, душ кафель</w:t>
            </w:r>
          </w:p>
        </w:tc>
        <w:tc>
          <w:tcPr>
            <w:tcW w:w="131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5ккв</w:t>
            </w: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Московская</w:t>
            </w:r>
          </w:p>
        </w:tc>
        <w:tc>
          <w:tcPr>
            <w:tcW w:w="737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</w:tcPr>
          <w:p w:rsidR="00C464E8" w:rsidRDefault="00C464E8" w:rsidP="00352B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4/5</w:t>
            </w:r>
          </w:p>
        </w:tc>
        <w:tc>
          <w:tcPr>
            <w:tcW w:w="709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цгв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мебель, водонагреватель</w:t>
            </w:r>
          </w:p>
        </w:tc>
        <w:tc>
          <w:tcPr>
            <w:tcW w:w="131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Большая Московская </w:t>
            </w:r>
          </w:p>
        </w:tc>
        <w:tc>
          <w:tcPr>
            <w:tcW w:w="737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708" w:type="dxa"/>
            <w:shd w:val="clear" w:color="000000" w:fill="FFFFFF"/>
          </w:tcPr>
          <w:p w:rsidR="00C464E8" w:rsidRDefault="00C464E8" w:rsidP="00352B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Default="00C464E8" w:rsidP="00615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окна, лоджия</w:t>
            </w:r>
          </w:p>
        </w:tc>
        <w:tc>
          <w:tcPr>
            <w:tcW w:w="131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Т.Фрунзе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12/3</w:t>
            </w:r>
          </w:p>
        </w:tc>
        <w:tc>
          <w:tcPr>
            <w:tcW w:w="708" w:type="dxa"/>
            <w:shd w:val="clear" w:color="000000" w:fill="FFFFFF"/>
          </w:tcPr>
          <w:p w:rsidR="00C464E8" w:rsidRDefault="00C464E8" w:rsidP="00352B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1/3</w:t>
            </w:r>
          </w:p>
        </w:tc>
        <w:tc>
          <w:tcPr>
            <w:tcW w:w="709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20,3</w:t>
            </w: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Default="00C464E8" w:rsidP="00615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обмен на квартиру</w:t>
            </w:r>
          </w:p>
        </w:tc>
        <w:tc>
          <w:tcPr>
            <w:tcW w:w="1312" w:type="dxa"/>
            <w:shd w:val="clear" w:color="000000" w:fill="FFFFFF"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650000 торг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Объект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Населённый пункт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№ дома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Этаж (этажей)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Материал стен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Параметры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Площадь участка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Описание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офис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Великий Новгород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Александра 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Корсунова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проспект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1/2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предлагаем для продажи два готовых офиса 37 и 38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квм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, под любой вид деятельности, возможно увеличение площади в два раза, вся инфраструктура, </w:t>
            </w: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звоните за более подробной информацией.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2 350 000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помещение</w:t>
            </w:r>
          </w:p>
        </w:tc>
        <w:tc>
          <w:tcPr>
            <w:tcW w:w="1390" w:type="dxa"/>
            <w:shd w:val="clear" w:color="000000" w:fill="FFFFFF"/>
          </w:tcPr>
          <w:p w:rsidR="00C464E8" w:rsidRPr="00023740" w:rsidRDefault="00C464E8" w:rsidP="00C4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Новгородски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Д.Григорово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C464E8" w:rsidRPr="00023740" w:rsidRDefault="00C464E8" w:rsidP="00C4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C464E8">
              <w:rPr>
                <w:rFonts w:ascii="Calibri" w:eastAsia="Times New Roman" w:hAnsi="Calibri" w:cs="Times New Roman"/>
                <w:lang w:eastAsia="ru-RU"/>
              </w:rPr>
              <w:t xml:space="preserve">5 сот. земли, помещение 300 </w:t>
            </w:r>
            <w:proofErr w:type="spellStart"/>
            <w:r w:rsidRPr="00C464E8">
              <w:rPr>
                <w:rFonts w:ascii="Calibri" w:eastAsia="Times New Roman" w:hAnsi="Calibri" w:cs="Times New Roman"/>
                <w:lang w:eastAsia="ru-RU"/>
              </w:rPr>
              <w:t>кв</w:t>
            </w:r>
            <w:proofErr w:type="gramStart"/>
            <w:r w:rsidRPr="00C464E8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spellEnd"/>
            <w:proofErr w:type="gramEnd"/>
            <w:r w:rsidRPr="00C464E8">
              <w:rPr>
                <w:rFonts w:ascii="Calibri" w:eastAsia="Times New Roman" w:hAnsi="Calibri" w:cs="Times New Roman"/>
                <w:lang w:eastAsia="ru-RU"/>
              </w:rPr>
              <w:t xml:space="preserve">, свет, вода, отопление, </w:t>
            </w:r>
          </w:p>
        </w:tc>
        <w:tc>
          <w:tcPr>
            <w:tcW w:w="1312" w:type="dxa"/>
            <w:shd w:val="clear" w:color="000000" w:fill="FFFFFF"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6000000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Уч</w:t>
            </w:r>
            <w:proofErr w:type="spellEnd"/>
          </w:p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асток</w:t>
            </w:r>
            <w:proofErr w:type="spellEnd"/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Крестецкий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Усть-Волмское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FF"/>
                <w:lang w:eastAsia="ru-RU"/>
              </w:rPr>
              <w:t>48,5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первая линия от реки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мста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электричеств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о(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своя подстанция на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)Отличный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подьезд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250000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Кириловское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Сельцо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16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участок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оконавлен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,х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ороший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подьезд,электричество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B587A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2B587A"/>
                <w:lang w:eastAsia="ru-RU"/>
              </w:rPr>
              <w:t>350000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Валдайский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Ящерово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Продам участок 15 соток в д.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Ящерово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ИЖС. 8 км до Валдая, 500 метров до Валдайского озера, сухой, ровный. В деревне асфальт, хороший подъезд к участку, документы все оформлены для продажи.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Панковка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Сады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2а участка по 9 соток, летний домик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Куканово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21 сотка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хороший ровный сухой участок под ИЖС, рядом эл-во, река 1 линия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Прилуки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46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д. Прилуки два участка: категория земель ИЖС,  33и34 площадью 2068 кв. м. и площадью 2646 кв. метров, электричество, хороший подъезд, живописное место, цена за все.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Новоселицы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собственность, под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, торг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300 000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Новоселицы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6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6сот, дом 8х10,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недостро</w:t>
            </w:r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коробка из шлакоблоков), подводка канализации, водопровод </w:t>
            </w: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проходит по участку, </w:t>
            </w: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эл-во, огорожен, хороший заезд, круглогодичный подъезд.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750 000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Григорово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Титовка улица</w:t>
            </w: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12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Колос"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Титовка, 12сот, колодец,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Ляпино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ляпино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дачный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-к 5сот, подъезд хороший р. </w:t>
            </w: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веряжка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90 000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Валдайский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Варницы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20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баня, садов насаждения, под строительство, речка, торг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450 000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Панковка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, Сады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Панковка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участок 5 сот. От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ж.д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>. 700м</w:t>
            </w:r>
            <w:proofErr w:type="gramStart"/>
            <w:r w:rsidRPr="00023740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олодец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теплица.свет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по улице река </w:t>
            </w:r>
            <w:proofErr w:type="spellStart"/>
            <w:r w:rsidRPr="00023740">
              <w:rPr>
                <w:rFonts w:ascii="Calibri" w:eastAsia="Times New Roman" w:hAnsi="Calibri" w:cs="Times New Roman"/>
                <w:lang w:eastAsia="ru-RU"/>
              </w:rPr>
              <w:t>веряжка</w:t>
            </w:r>
            <w:proofErr w:type="spellEnd"/>
            <w:r w:rsidRPr="00023740">
              <w:rPr>
                <w:rFonts w:ascii="Calibri" w:eastAsia="Times New Roman" w:hAnsi="Calibri" w:cs="Times New Roman"/>
                <w:lang w:eastAsia="ru-RU"/>
              </w:rPr>
              <w:t xml:space="preserve"> 200м без построек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Новоселицы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эл-во рядом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140 000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Ляпино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23740">
              <w:rPr>
                <w:rFonts w:ascii="Arial" w:eastAsia="Times New Roman" w:hAnsi="Arial" w:cs="Arial"/>
                <w:lang w:eastAsia="ru-RU"/>
              </w:rPr>
              <w:t>ровный</w:t>
            </w:r>
            <w:proofErr w:type="gramEnd"/>
            <w:r w:rsidRPr="00023740">
              <w:rPr>
                <w:rFonts w:ascii="Arial" w:eastAsia="Times New Roman" w:hAnsi="Arial" w:cs="Arial"/>
                <w:lang w:eastAsia="ru-RU"/>
              </w:rPr>
              <w:t>, сухой, эл-во на участке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110 000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Панковка</w:t>
            </w:r>
            <w:proofErr w:type="spellEnd"/>
            <w:r w:rsidRPr="00023740">
              <w:rPr>
                <w:rFonts w:ascii="Arial" w:eastAsia="Times New Roman" w:hAnsi="Arial" w:cs="Arial"/>
                <w:lang w:eastAsia="ru-RU"/>
              </w:rPr>
              <w:t>, Сады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ровный, сухой, домик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90 000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3740">
              <w:rPr>
                <w:rFonts w:ascii="Arial" w:eastAsia="Times New Roman" w:hAnsi="Arial" w:cs="Arial"/>
                <w:lang w:eastAsia="ru-RU"/>
              </w:rPr>
              <w:t>Нащи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10,5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ровный участок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100 000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lang w:eastAsia="ru-RU"/>
              </w:rPr>
              <w:t>Плашкино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FF"/>
                <w:lang w:eastAsia="ru-RU"/>
              </w:rPr>
              <w:t>15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недострой</w:t>
            </w:r>
            <w:proofErr w:type="spellEnd"/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4х4,5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740">
              <w:rPr>
                <w:rFonts w:ascii="Calibri" w:eastAsia="Times New Roman" w:hAnsi="Calibri" w:cs="Times New Roman"/>
                <w:color w:val="000000"/>
                <w:lang w:eastAsia="ru-RU"/>
              </w:rPr>
              <w:t>270000</w:t>
            </w:r>
          </w:p>
        </w:tc>
      </w:tr>
      <w:tr w:rsidR="00C464E8" w:rsidRPr="00023740" w:rsidTr="00C464E8">
        <w:trPr>
          <w:trHeight w:val="20"/>
          <w:jc w:val="center"/>
        </w:trPr>
        <w:tc>
          <w:tcPr>
            <w:tcW w:w="714" w:type="dxa"/>
            <w:shd w:val="clear" w:color="auto" w:fill="92D050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участок</w:t>
            </w:r>
          </w:p>
        </w:tc>
        <w:tc>
          <w:tcPr>
            <w:tcW w:w="1390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Новгородский район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Стрелка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60 соток</w:t>
            </w:r>
          </w:p>
        </w:tc>
        <w:tc>
          <w:tcPr>
            <w:tcW w:w="340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1 линия реки Волхов, хороший подъезд, эл-во</w:t>
            </w:r>
          </w:p>
        </w:tc>
        <w:tc>
          <w:tcPr>
            <w:tcW w:w="1312" w:type="dxa"/>
            <w:shd w:val="clear" w:color="000000" w:fill="FFFFFF"/>
            <w:hideMark/>
          </w:tcPr>
          <w:p w:rsidR="00C464E8" w:rsidRPr="00023740" w:rsidRDefault="00C464E8" w:rsidP="00023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740">
              <w:rPr>
                <w:rFonts w:ascii="Arial" w:eastAsia="Times New Roman" w:hAnsi="Arial" w:cs="Arial"/>
                <w:lang w:eastAsia="ru-RU"/>
              </w:rPr>
              <w:t>900000 торг</w:t>
            </w:r>
          </w:p>
        </w:tc>
      </w:tr>
    </w:tbl>
    <w:p w:rsidR="00076927" w:rsidRDefault="00076927"/>
    <w:sectPr w:rsidR="00076927" w:rsidSect="0002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0"/>
    <w:rsid w:val="00023740"/>
    <w:rsid w:val="00076927"/>
    <w:rsid w:val="00216049"/>
    <w:rsid w:val="00352BA9"/>
    <w:rsid w:val="00436D78"/>
    <w:rsid w:val="004B0050"/>
    <w:rsid w:val="006157AB"/>
    <w:rsid w:val="006A0604"/>
    <w:rsid w:val="00715CFE"/>
    <w:rsid w:val="007533EA"/>
    <w:rsid w:val="009A5CFB"/>
    <w:rsid w:val="00C464E8"/>
    <w:rsid w:val="00C8537E"/>
    <w:rsid w:val="00DF5964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3740"/>
    <w:rPr>
      <w:color w:val="800080"/>
      <w:u w:val="single"/>
    </w:rPr>
  </w:style>
  <w:style w:type="paragraph" w:customStyle="1" w:styleId="font5">
    <w:name w:val="font5"/>
    <w:basedOn w:val="a"/>
    <w:rsid w:val="0002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B587A"/>
      <w:sz w:val="24"/>
      <w:szCs w:val="24"/>
      <w:lang w:eastAsia="ru-RU"/>
    </w:rPr>
  </w:style>
  <w:style w:type="paragraph" w:customStyle="1" w:styleId="xl118">
    <w:name w:val="xl118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4">
    <w:name w:val="xl124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3740"/>
    <w:rPr>
      <w:color w:val="800080"/>
      <w:u w:val="single"/>
    </w:rPr>
  </w:style>
  <w:style w:type="paragraph" w:customStyle="1" w:styleId="font5">
    <w:name w:val="font5"/>
    <w:basedOn w:val="a"/>
    <w:rsid w:val="0002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B587A"/>
      <w:sz w:val="24"/>
      <w:szCs w:val="24"/>
      <w:lang w:eastAsia="ru-RU"/>
    </w:rPr>
  </w:style>
  <w:style w:type="paragraph" w:customStyle="1" w:styleId="xl118">
    <w:name w:val="xl118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23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4">
    <w:name w:val="xl124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0237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FBFA-2D97-4C0C-B2EC-2CF3CFF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2018-11-01T15:30:00Z</cp:lastPrinted>
  <dcterms:created xsi:type="dcterms:W3CDTF">2018-11-02T14:22:00Z</dcterms:created>
  <dcterms:modified xsi:type="dcterms:W3CDTF">2018-11-02T14:22:00Z</dcterms:modified>
</cp:coreProperties>
</file>